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F" w:rsidRPr="002D6C79" w:rsidRDefault="00B72D5F" w:rsidP="00B72D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D6C79">
        <w:rPr>
          <w:rFonts w:ascii="Times New Roman" w:hAnsi="Times New Roman" w:cs="Times New Roman"/>
          <w:b/>
        </w:rPr>
        <w:t>Rankin School District #98</w:t>
      </w:r>
    </w:p>
    <w:p w:rsidR="00F344EB" w:rsidRPr="002D6C79" w:rsidRDefault="00F344EB" w:rsidP="00B72D5F">
      <w:pPr>
        <w:jc w:val="center"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  <w:b/>
        </w:rPr>
        <w:tab/>
      </w:r>
      <w:r w:rsidRPr="002D6C79">
        <w:rPr>
          <w:rFonts w:ascii="Times New Roman" w:hAnsi="Times New Roman" w:cs="Times New Roman"/>
          <w:b/>
        </w:rPr>
        <w:tab/>
      </w:r>
      <w:r w:rsidRPr="002D6C79">
        <w:rPr>
          <w:rFonts w:ascii="Times New Roman" w:hAnsi="Times New Roman" w:cs="Times New Roman"/>
          <w:b/>
        </w:rPr>
        <w:tab/>
      </w:r>
      <w:r w:rsidRPr="002D6C79">
        <w:rPr>
          <w:rFonts w:ascii="Times New Roman" w:hAnsi="Times New Roman" w:cs="Times New Roman"/>
          <w:b/>
        </w:rPr>
        <w:tab/>
      </w:r>
      <w:r w:rsidRPr="002D6C79">
        <w:rPr>
          <w:rFonts w:ascii="Times New Roman" w:hAnsi="Times New Roman" w:cs="Times New Roman"/>
          <w:b/>
        </w:rPr>
        <w:tab/>
      </w:r>
      <w:r w:rsidRPr="002D6C79">
        <w:rPr>
          <w:rFonts w:ascii="Times New Roman" w:hAnsi="Times New Roman" w:cs="Times New Roman"/>
          <w:b/>
        </w:rPr>
        <w:tab/>
      </w:r>
      <w:r w:rsidRPr="002D6C79">
        <w:rPr>
          <w:rFonts w:ascii="Times New Roman" w:hAnsi="Times New Roman" w:cs="Times New Roman"/>
          <w:b/>
        </w:rPr>
        <w:tab/>
      </w:r>
      <w:r w:rsidRPr="002D6C79">
        <w:rPr>
          <w:rFonts w:ascii="Times New Roman" w:hAnsi="Times New Roman" w:cs="Times New Roman"/>
          <w:b/>
        </w:rPr>
        <w:tab/>
      </w:r>
      <w:r w:rsidRPr="002D6C79">
        <w:rPr>
          <w:rFonts w:ascii="Times New Roman" w:hAnsi="Times New Roman" w:cs="Times New Roman"/>
          <w:b/>
        </w:rPr>
        <w:tab/>
      </w:r>
      <w:r w:rsidR="00A26149" w:rsidRPr="002D6C79">
        <w:rPr>
          <w:rFonts w:ascii="Times New Roman" w:hAnsi="Times New Roman" w:cs="Times New Roman"/>
        </w:rPr>
        <w:t>8</w:t>
      </w:r>
      <w:r w:rsidRPr="002D6C79">
        <w:rPr>
          <w:rFonts w:ascii="Times New Roman" w:hAnsi="Times New Roman" w:cs="Times New Roman"/>
        </w:rPr>
        <w:t>/</w:t>
      </w:r>
      <w:r w:rsidR="00A26149" w:rsidRPr="002D6C79">
        <w:rPr>
          <w:rFonts w:ascii="Times New Roman" w:hAnsi="Times New Roman" w:cs="Times New Roman"/>
        </w:rPr>
        <w:t>8</w:t>
      </w:r>
      <w:r w:rsidRPr="002D6C79">
        <w:rPr>
          <w:rFonts w:ascii="Times New Roman" w:hAnsi="Times New Roman" w:cs="Times New Roman"/>
        </w:rPr>
        <w:t>/</w:t>
      </w:r>
      <w:r w:rsidR="000A4787" w:rsidRPr="002D6C79">
        <w:rPr>
          <w:rFonts w:ascii="Times New Roman" w:hAnsi="Times New Roman" w:cs="Times New Roman"/>
        </w:rPr>
        <w:t>22</w:t>
      </w:r>
    </w:p>
    <w:p w:rsidR="00B72D5F" w:rsidRPr="002D6C79" w:rsidRDefault="00747148" w:rsidP="00B72D5F">
      <w:pPr>
        <w:jc w:val="center"/>
        <w:rPr>
          <w:rFonts w:ascii="Times New Roman" w:hAnsi="Times New Roman" w:cs="Times New Roman"/>
          <w:b/>
          <w:u w:val="single"/>
        </w:rPr>
      </w:pPr>
      <w:r w:rsidRPr="002D6C79">
        <w:rPr>
          <w:rFonts w:ascii="Times New Roman" w:hAnsi="Times New Roman" w:cs="Times New Roman"/>
          <w:b/>
          <w:u w:val="single"/>
        </w:rPr>
        <w:t xml:space="preserve">JOB </w:t>
      </w:r>
      <w:r w:rsidR="005D051F" w:rsidRPr="002D6C79">
        <w:rPr>
          <w:rFonts w:ascii="Times New Roman" w:hAnsi="Times New Roman" w:cs="Times New Roman"/>
          <w:b/>
          <w:u w:val="single"/>
        </w:rPr>
        <w:t>OPENING</w:t>
      </w:r>
    </w:p>
    <w:p w:rsidR="00B72D5F" w:rsidRPr="002D6C79" w:rsidRDefault="000A4787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  <w:b/>
        </w:rPr>
        <w:t xml:space="preserve">JOB </w:t>
      </w:r>
      <w:r w:rsidR="005D051F" w:rsidRPr="002D6C79">
        <w:rPr>
          <w:rFonts w:ascii="Times New Roman" w:hAnsi="Times New Roman" w:cs="Times New Roman"/>
          <w:b/>
        </w:rPr>
        <w:t>OPENING</w:t>
      </w:r>
      <w:r w:rsidR="00B72D5F" w:rsidRPr="002D6C79">
        <w:rPr>
          <w:rFonts w:ascii="Times New Roman" w:hAnsi="Times New Roman" w:cs="Times New Roman"/>
          <w:b/>
        </w:rPr>
        <w:t>:</w:t>
      </w:r>
      <w:r w:rsidR="005D051F" w:rsidRPr="002D6C79">
        <w:rPr>
          <w:rFonts w:ascii="Times New Roman" w:hAnsi="Times New Roman" w:cs="Times New Roman"/>
          <w:b/>
        </w:rPr>
        <w:t xml:space="preserve"> </w:t>
      </w:r>
      <w:r w:rsidR="00E93CC8" w:rsidRPr="002D6C79">
        <w:rPr>
          <w:rFonts w:ascii="Times New Roman" w:hAnsi="Times New Roman" w:cs="Times New Roman"/>
          <w:b/>
        </w:rPr>
        <w:t xml:space="preserve"> </w:t>
      </w:r>
      <w:r w:rsidR="00A26149" w:rsidRPr="002D6C79">
        <w:rPr>
          <w:rFonts w:ascii="Times New Roman" w:hAnsi="Times New Roman" w:cs="Times New Roman"/>
        </w:rPr>
        <w:t>K-8 General Music/</w:t>
      </w:r>
      <w:r w:rsidR="002D6C79" w:rsidRPr="002D6C79">
        <w:rPr>
          <w:rFonts w:ascii="Times New Roman" w:hAnsi="Times New Roman" w:cs="Times New Roman"/>
        </w:rPr>
        <w:t xml:space="preserve">Band Teacher &amp; </w:t>
      </w:r>
      <w:r w:rsidR="00A26149" w:rsidRPr="002D6C79">
        <w:rPr>
          <w:rFonts w:ascii="Times New Roman" w:hAnsi="Times New Roman" w:cs="Times New Roman"/>
        </w:rPr>
        <w:t xml:space="preserve">Substitute Teacher </w:t>
      </w: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A26149" w:rsidRPr="002D6C79" w:rsidRDefault="00A26149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  <w:b/>
        </w:rPr>
        <w:t>DESCRIPTION</w:t>
      </w:r>
      <w:r w:rsidR="002D6C79" w:rsidRPr="002D6C79">
        <w:rPr>
          <w:rFonts w:ascii="Times New Roman" w:hAnsi="Times New Roman" w:cs="Times New Roman"/>
          <w:b/>
        </w:rPr>
        <w:t xml:space="preserve"> OF OPENING</w:t>
      </w:r>
      <w:r w:rsidRPr="002D6C79">
        <w:rPr>
          <w:rFonts w:ascii="Times New Roman" w:hAnsi="Times New Roman" w:cs="Times New Roman"/>
          <w:b/>
        </w:rPr>
        <w:t xml:space="preserve">:  </w:t>
      </w:r>
      <w:r w:rsidRPr="002D6C79">
        <w:rPr>
          <w:rFonts w:ascii="Times New Roman" w:hAnsi="Times New Roman" w:cs="Times New Roman"/>
        </w:rPr>
        <w:t xml:space="preserve">This position is being posted as </w:t>
      </w:r>
      <w:r w:rsidR="00C403C6" w:rsidRPr="002D6C79">
        <w:rPr>
          <w:rFonts w:ascii="Times New Roman" w:hAnsi="Times New Roman" w:cs="Times New Roman"/>
        </w:rPr>
        <w:t>f</w:t>
      </w:r>
      <w:r w:rsidRPr="002D6C79">
        <w:rPr>
          <w:rFonts w:ascii="Times New Roman" w:hAnsi="Times New Roman" w:cs="Times New Roman"/>
        </w:rPr>
        <w:t>ull-</w:t>
      </w:r>
      <w:r w:rsidR="00C403C6" w:rsidRPr="002D6C79">
        <w:rPr>
          <w:rFonts w:ascii="Times New Roman" w:hAnsi="Times New Roman" w:cs="Times New Roman"/>
        </w:rPr>
        <w:t>t</w:t>
      </w:r>
      <w:r w:rsidRPr="002D6C79">
        <w:rPr>
          <w:rFonts w:ascii="Times New Roman" w:hAnsi="Times New Roman" w:cs="Times New Roman"/>
        </w:rPr>
        <w:t xml:space="preserve">ime or </w:t>
      </w:r>
      <w:r w:rsidR="00C403C6" w:rsidRPr="002D6C79">
        <w:rPr>
          <w:rFonts w:ascii="Times New Roman" w:hAnsi="Times New Roman" w:cs="Times New Roman"/>
        </w:rPr>
        <w:t>p</w:t>
      </w:r>
      <w:r w:rsidRPr="002D6C79">
        <w:rPr>
          <w:rFonts w:ascii="Times New Roman" w:hAnsi="Times New Roman" w:cs="Times New Roman"/>
        </w:rPr>
        <w:t>art-</w:t>
      </w:r>
      <w:r w:rsidR="00C403C6" w:rsidRPr="002D6C79">
        <w:rPr>
          <w:rFonts w:ascii="Times New Roman" w:hAnsi="Times New Roman" w:cs="Times New Roman"/>
        </w:rPr>
        <w:t>t</w:t>
      </w:r>
      <w:r w:rsidRPr="002D6C79">
        <w:rPr>
          <w:rFonts w:ascii="Times New Roman" w:hAnsi="Times New Roman" w:cs="Times New Roman"/>
        </w:rPr>
        <w:t xml:space="preserve">ime.  The District’s preference is </w:t>
      </w:r>
      <w:r w:rsidR="00C403C6" w:rsidRPr="002D6C79">
        <w:rPr>
          <w:rFonts w:ascii="Times New Roman" w:hAnsi="Times New Roman" w:cs="Times New Roman"/>
        </w:rPr>
        <w:t>f</w:t>
      </w:r>
      <w:r w:rsidRPr="002D6C79">
        <w:rPr>
          <w:rFonts w:ascii="Times New Roman" w:hAnsi="Times New Roman" w:cs="Times New Roman"/>
        </w:rPr>
        <w:t>ull-</w:t>
      </w:r>
      <w:r w:rsidR="00C403C6" w:rsidRPr="002D6C79">
        <w:rPr>
          <w:rFonts w:ascii="Times New Roman" w:hAnsi="Times New Roman" w:cs="Times New Roman"/>
        </w:rPr>
        <w:t>t</w:t>
      </w:r>
      <w:r w:rsidRPr="002D6C79">
        <w:rPr>
          <w:rFonts w:ascii="Times New Roman" w:hAnsi="Times New Roman" w:cs="Times New Roman"/>
        </w:rPr>
        <w:t>ime; however, all potential candidates are encouraged to apply.</w:t>
      </w:r>
      <w:r w:rsidR="00C403C6" w:rsidRPr="002D6C79">
        <w:rPr>
          <w:rFonts w:ascii="Times New Roman" w:hAnsi="Times New Roman" w:cs="Times New Roman"/>
        </w:rPr>
        <w:t xml:space="preserve">  For full-time,</w:t>
      </w:r>
      <w:r w:rsidRPr="002D6C79">
        <w:rPr>
          <w:rFonts w:ascii="Times New Roman" w:hAnsi="Times New Roman" w:cs="Times New Roman"/>
        </w:rPr>
        <w:t xml:space="preserve"> </w:t>
      </w:r>
      <w:r w:rsidR="002D6C79" w:rsidRPr="002D6C79">
        <w:rPr>
          <w:rFonts w:ascii="Times New Roman" w:hAnsi="Times New Roman" w:cs="Times New Roman"/>
        </w:rPr>
        <w:t>g</w:t>
      </w:r>
      <w:r w:rsidRPr="002D6C79">
        <w:rPr>
          <w:rFonts w:ascii="Times New Roman" w:hAnsi="Times New Roman" w:cs="Times New Roman"/>
        </w:rPr>
        <w:t xml:space="preserve">eneral </w:t>
      </w:r>
      <w:r w:rsidR="002D6C79" w:rsidRPr="002D6C79">
        <w:rPr>
          <w:rFonts w:ascii="Times New Roman" w:hAnsi="Times New Roman" w:cs="Times New Roman"/>
        </w:rPr>
        <w:t>m</w:t>
      </w:r>
      <w:r w:rsidRPr="002D6C79">
        <w:rPr>
          <w:rFonts w:ascii="Times New Roman" w:hAnsi="Times New Roman" w:cs="Times New Roman"/>
        </w:rPr>
        <w:t xml:space="preserve">usic and </w:t>
      </w:r>
      <w:r w:rsidR="002D6C79" w:rsidRPr="002D6C79">
        <w:rPr>
          <w:rFonts w:ascii="Times New Roman" w:hAnsi="Times New Roman" w:cs="Times New Roman"/>
        </w:rPr>
        <w:t>b</w:t>
      </w:r>
      <w:r w:rsidRPr="002D6C79">
        <w:rPr>
          <w:rFonts w:ascii="Times New Roman" w:hAnsi="Times New Roman" w:cs="Times New Roman"/>
        </w:rPr>
        <w:t xml:space="preserve">and </w:t>
      </w:r>
      <w:r w:rsidR="00C403C6" w:rsidRPr="002D6C79">
        <w:rPr>
          <w:rFonts w:ascii="Times New Roman" w:hAnsi="Times New Roman" w:cs="Times New Roman"/>
        </w:rPr>
        <w:t>are</w:t>
      </w:r>
      <w:r w:rsidRPr="002D6C79">
        <w:rPr>
          <w:rFonts w:ascii="Times New Roman" w:hAnsi="Times New Roman" w:cs="Times New Roman"/>
        </w:rPr>
        <w:t xml:space="preserve"> taught three days per week.  The remaining two days </w:t>
      </w:r>
      <w:r w:rsidR="002D6C79" w:rsidRPr="002D6C79">
        <w:rPr>
          <w:rFonts w:ascii="Times New Roman" w:hAnsi="Times New Roman" w:cs="Times New Roman"/>
        </w:rPr>
        <w:t xml:space="preserve">of the week </w:t>
      </w:r>
      <w:r w:rsidRPr="002D6C79">
        <w:rPr>
          <w:rFonts w:ascii="Times New Roman" w:hAnsi="Times New Roman" w:cs="Times New Roman"/>
        </w:rPr>
        <w:t>consist of one day of substitute teaching</w:t>
      </w:r>
      <w:r w:rsidR="002D6C79">
        <w:rPr>
          <w:rFonts w:ascii="Times New Roman" w:hAnsi="Times New Roman" w:cs="Times New Roman"/>
        </w:rPr>
        <w:t xml:space="preserve"> and one </w:t>
      </w:r>
      <w:r w:rsidRPr="002D6C79">
        <w:rPr>
          <w:rFonts w:ascii="Times New Roman" w:hAnsi="Times New Roman" w:cs="Times New Roman"/>
        </w:rPr>
        <w:t>day of band lessons or substitute teaching depending on need.</w:t>
      </w:r>
      <w:r w:rsidR="00C403C6" w:rsidRPr="002D6C79">
        <w:rPr>
          <w:rFonts w:ascii="Times New Roman" w:hAnsi="Times New Roman" w:cs="Times New Roman"/>
        </w:rPr>
        <w:t xml:space="preserve">  For part-time, flexibility </w:t>
      </w:r>
      <w:r w:rsidR="002D6C79" w:rsidRPr="002D6C79">
        <w:rPr>
          <w:rFonts w:ascii="Times New Roman" w:hAnsi="Times New Roman" w:cs="Times New Roman"/>
        </w:rPr>
        <w:t xml:space="preserve">does </w:t>
      </w:r>
      <w:r w:rsidR="00C403C6" w:rsidRPr="002D6C79">
        <w:rPr>
          <w:rFonts w:ascii="Times New Roman" w:hAnsi="Times New Roman" w:cs="Times New Roman"/>
        </w:rPr>
        <w:t>exist</w:t>
      </w:r>
      <w:r w:rsidR="002D6C79" w:rsidRPr="002D6C79">
        <w:rPr>
          <w:rFonts w:ascii="Times New Roman" w:hAnsi="Times New Roman" w:cs="Times New Roman"/>
        </w:rPr>
        <w:t xml:space="preserve"> in terms of the schedule</w:t>
      </w:r>
      <w:r w:rsidR="00C403C6" w:rsidRPr="002D6C79">
        <w:rPr>
          <w:rFonts w:ascii="Times New Roman" w:hAnsi="Times New Roman" w:cs="Times New Roman"/>
        </w:rPr>
        <w:t xml:space="preserve">.  </w:t>
      </w:r>
      <w:r w:rsidRPr="002D6C79">
        <w:rPr>
          <w:rFonts w:ascii="Times New Roman" w:hAnsi="Times New Roman" w:cs="Times New Roman"/>
        </w:rPr>
        <w:t xml:space="preserve">   </w:t>
      </w: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  <w:b/>
        </w:rPr>
        <w:t>SALARY/BENEFITS</w:t>
      </w:r>
      <w:r w:rsidRPr="002D6C79">
        <w:rPr>
          <w:rFonts w:ascii="Times New Roman" w:hAnsi="Times New Roman" w:cs="Times New Roman"/>
        </w:rPr>
        <w:t xml:space="preserve">:  Salary and Benefits are based on the Rankin Association of Teachers Contract found here </w:t>
      </w:r>
      <w:hyperlink r:id="rId6" w:history="1">
        <w:r w:rsidRPr="002D6C79">
          <w:rPr>
            <w:rStyle w:val="Hyperlink"/>
            <w:rFonts w:ascii="Times New Roman" w:hAnsi="Times New Roman" w:cs="Times New Roman"/>
            <w:color w:val="auto"/>
          </w:rPr>
          <w:t>https://www.rankin98.org/vnews/display.v/ART/5d000345a4495</w:t>
        </w:r>
      </w:hyperlink>
      <w:r w:rsidRPr="002D6C79">
        <w:rPr>
          <w:rFonts w:ascii="Times New Roman" w:hAnsi="Times New Roman" w:cs="Times New Roman"/>
        </w:rPr>
        <w:t xml:space="preserve">.  An additional Band stipend exists in the contract.     </w:t>
      </w: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A26149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  <w:b/>
        </w:rPr>
        <w:t xml:space="preserve">QUALIFICATIONS / </w:t>
      </w:r>
      <w:r w:rsidR="00A26149" w:rsidRPr="002D6C79">
        <w:rPr>
          <w:rFonts w:ascii="Times New Roman" w:hAnsi="Times New Roman" w:cs="Times New Roman"/>
          <w:b/>
        </w:rPr>
        <w:t xml:space="preserve">WHO SHOULD APPLY? </w:t>
      </w:r>
      <w:r w:rsidR="00A26149" w:rsidRPr="002D6C79">
        <w:rPr>
          <w:rFonts w:ascii="Times New Roman" w:hAnsi="Times New Roman" w:cs="Times New Roman"/>
        </w:rPr>
        <w:t>Applicants who have licensure to teach K-8 music are encouraged to apply.  In addition, applicants who ha</w:t>
      </w:r>
      <w:r w:rsidRPr="002D6C79">
        <w:rPr>
          <w:rFonts w:ascii="Times New Roman" w:hAnsi="Times New Roman" w:cs="Times New Roman"/>
        </w:rPr>
        <w:t xml:space="preserve">ve licensure to teach any subject </w:t>
      </w:r>
      <w:r w:rsidR="002D6C79" w:rsidRPr="002D6C79">
        <w:rPr>
          <w:rFonts w:ascii="Times New Roman" w:hAnsi="Times New Roman" w:cs="Times New Roman"/>
        </w:rPr>
        <w:t>in</w:t>
      </w:r>
      <w:r w:rsidRPr="002D6C79">
        <w:rPr>
          <w:rFonts w:ascii="Times New Roman" w:hAnsi="Times New Roman" w:cs="Times New Roman"/>
        </w:rPr>
        <w:t xml:space="preserve"> K-8 and have </w:t>
      </w:r>
      <w:r w:rsidR="00A26149" w:rsidRPr="002D6C79">
        <w:rPr>
          <w:rFonts w:ascii="Times New Roman" w:hAnsi="Times New Roman" w:cs="Times New Roman"/>
        </w:rPr>
        <w:t>a music background</w:t>
      </w:r>
      <w:r w:rsidRPr="002D6C79">
        <w:rPr>
          <w:rFonts w:ascii="Times New Roman" w:hAnsi="Times New Roman" w:cs="Times New Roman"/>
        </w:rPr>
        <w:t xml:space="preserve"> or interest and</w:t>
      </w:r>
      <w:r w:rsidR="002D6C79" w:rsidRPr="002D6C79">
        <w:rPr>
          <w:rFonts w:ascii="Times New Roman" w:hAnsi="Times New Roman" w:cs="Times New Roman"/>
        </w:rPr>
        <w:t>/</w:t>
      </w:r>
      <w:r w:rsidRPr="002D6C79">
        <w:rPr>
          <w:rFonts w:ascii="Times New Roman" w:hAnsi="Times New Roman" w:cs="Times New Roman"/>
        </w:rPr>
        <w:t xml:space="preserve">or have a willingness to learn are encouraged to apply. </w:t>
      </w:r>
      <w:r w:rsidR="00A26149" w:rsidRPr="002D6C79">
        <w:rPr>
          <w:rFonts w:ascii="Times New Roman" w:hAnsi="Times New Roman" w:cs="Times New Roman"/>
        </w:rPr>
        <w:t xml:space="preserve"> </w:t>
      </w:r>
      <w:r w:rsidR="002D6C79" w:rsidRPr="002D6C79">
        <w:rPr>
          <w:rFonts w:ascii="Times New Roman" w:hAnsi="Times New Roman" w:cs="Times New Roman"/>
        </w:rPr>
        <w:t xml:space="preserve">Applicants who have a substitute teaching license may apply as well.   The District is intending to hire a person for the entire school year.   </w:t>
      </w: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C403C6" w:rsidRPr="002D6C79" w:rsidRDefault="00C403C6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A26149" w:rsidRPr="002D6C79" w:rsidRDefault="00B72D5F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  <w:b/>
        </w:rPr>
        <w:t>APPLICATION PROCESS:</w:t>
      </w:r>
      <w:r w:rsidRPr="002D6C79">
        <w:rPr>
          <w:rFonts w:ascii="Times New Roman" w:hAnsi="Times New Roman" w:cs="Times New Roman"/>
        </w:rPr>
        <w:t xml:space="preserve"> Send email as the cover letter</w:t>
      </w:r>
      <w:r w:rsidR="007736D1" w:rsidRPr="002D6C79">
        <w:rPr>
          <w:rFonts w:ascii="Times New Roman" w:hAnsi="Times New Roman" w:cs="Times New Roman"/>
        </w:rPr>
        <w:t xml:space="preserve"> </w:t>
      </w:r>
      <w:r w:rsidR="000A4787" w:rsidRPr="002D6C79">
        <w:rPr>
          <w:rFonts w:ascii="Times New Roman" w:hAnsi="Times New Roman" w:cs="Times New Roman"/>
        </w:rPr>
        <w:t xml:space="preserve">and then </w:t>
      </w:r>
      <w:r w:rsidR="00B27298" w:rsidRPr="002D6C79">
        <w:rPr>
          <w:rFonts w:ascii="Times New Roman" w:hAnsi="Times New Roman" w:cs="Times New Roman"/>
        </w:rPr>
        <w:t>attach</w:t>
      </w:r>
      <w:r w:rsidR="00C403C6" w:rsidRPr="002D6C79">
        <w:rPr>
          <w:rFonts w:ascii="Times New Roman" w:hAnsi="Times New Roman" w:cs="Times New Roman"/>
        </w:rPr>
        <w:t xml:space="preserve"> resume </w:t>
      </w:r>
      <w:r w:rsidR="00B27298" w:rsidRPr="002D6C79">
        <w:rPr>
          <w:rFonts w:ascii="Times New Roman" w:hAnsi="Times New Roman" w:cs="Times New Roman"/>
        </w:rPr>
        <w:t>to:</w:t>
      </w:r>
      <w:r w:rsidRPr="002D6C79">
        <w:rPr>
          <w:rFonts w:ascii="Times New Roman" w:hAnsi="Times New Roman" w:cs="Times New Roman"/>
        </w:rPr>
        <w:tab/>
      </w:r>
    </w:p>
    <w:p w:rsidR="00A26149" w:rsidRPr="002D6C79" w:rsidRDefault="00A26149" w:rsidP="00C403C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</w:rPr>
        <w:tab/>
      </w:r>
      <w:r w:rsidR="007736D1" w:rsidRPr="002D6C79">
        <w:rPr>
          <w:rFonts w:ascii="Times New Roman" w:hAnsi="Times New Roman" w:cs="Times New Roman"/>
        </w:rPr>
        <w:t>April McLaughlin</w:t>
      </w:r>
      <w:r w:rsidR="00B72D5F" w:rsidRPr="002D6C79">
        <w:rPr>
          <w:rFonts w:ascii="Times New Roman" w:hAnsi="Times New Roman" w:cs="Times New Roman"/>
        </w:rPr>
        <w:t xml:space="preserve">, </w:t>
      </w:r>
      <w:r w:rsidR="007736D1" w:rsidRPr="002D6C79">
        <w:rPr>
          <w:rFonts w:ascii="Times New Roman" w:hAnsi="Times New Roman" w:cs="Times New Roman"/>
        </w:rPr>
        <w:t>Principal</w:t>
      </w:r>
    </w:p>
    <w:p w:rsidR="00B72D5F" w:rsidRPr="002D6C79" w:rsidRDefault="00A26149" w:rsidP="00A2614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</w:rPr>
        <w:tab/>
      </w:r>
      <w:r w:rsidR="00B72D5F" w:rsidRPr="002D6C79">
        <w:rPr>
          <w:rFonts w:ascii="Times New Roman" w:hAnsi="Times New Roman" w:cs="Times New Roman"/>
        </w:rPr>
        <w:t>Rankin School District #98</w:t>
      </w:r>
    </w:p>
    <w:p w:rsidR="00B72D5F" w:rsidRPr="002D6C79" w:rsidRDefault="00B72D5F" w:rsidP="00A2614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</w:rPr>
        <w:tab/>
      </w:r>
      <w:hyperlink r:id="rId7" w:history="1">
        <w:r w:rsidR="00C403C6" w:rsidRPr="002D6C79">
          <w:rPr>
            <w:rStyle w:val="Hyperlink"/>
            <w:rFonts w:ascii="Times New Roman" w:hAnsi="Times New Roman" w:cs="Times New Roman"/>
          </w:rPr>
          <w:t>amclaughlin@rankin98.org</w:t>
        </w:r>
      </w:hyperlink>
    </w:p>
    <w:p w:rsidR="00C403C6" w:rsidRPr="002D6C79" w:rsidRDefault="00C403C6" w:rsidP="00A26149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812B76" w:rsidRPr="002D6C79" w:rsidRDefault="00B72D5F" w:rsidP="000A4787">
      <w:pPr>
        <w:tabs>
          <w:tab w:val="left" w:pos="3420"/>
        </w:tabs>
        <w:spacing w:line="240" w:lineRule="auto"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</w:rPr>
        <w:t>*Candidates who apply will receive</w:t>
      </w:r>
      <w:r w:rsidR="00B27298" w:rsidRPr="002D6C79">
        <w:rPr>
          <w:rFonts w:ascii="Times New Roman" w:hAnsi="Times New Roman" w:cs="Times New Roman"/>
        </w:rPr>
        <w:t xml:space="preserve"> an </w:t>
      </w:r>
      <w:r w:rsidRPr="002D6C79">
        <w:rPr>
          <w:rFonts w:ascii="Times New Roman" w:hAnsi="Times New Roman" w:cs="Times New Roman"/>
        </w:rPr>
        <w:t xml:space="preserve">email </w:t>
      </w:r>
      <w:r w:rsidR="00B27298" w:rsidRPr="002D6C79">
        <w:rPr>
          <w:rFonts w:ascii="Times New Roman" w:hAnsi="Times New Roman" w:cs="Times New Roman"/>
        </w:rPr>
        <w:t xml:space="preserve">reply </w:t>
      </w:r>
      <w:r w:rsidR="007F2D24" w:rsidRPr="002D6C79">
        <w:rPr>
          <w:rFonts w:ascii="Times New Roman" w:hAnsi="Times New Roman" w:cs="Times New Roman"/>
        </w:rPr>
        <w:t xml:space="preserve">within </w:t>
      </w:r>
      <w:r w:rsidR="00C403C6" w:rsidRPr="002D6C79">
        <w:rPr>
          <w:rFonts w:ascii="Times New Roman" w:hAnsi="Times New Roman" w:cs="Times New Roman"/>
        </w:rPr>
        <w:t>24</w:t>
      </w:r>
      <w:r w:rsidR="00747148" w:rsidRPr="002D6C79">
        <w:rPr>
          <w:rFonts w:ascii="Times New Roman" w:hAnsi="Times New Roman" w:cs="Times New Roman"/>
        </w:rPr>
        <w:t xml:space="preserve"> hours</w:t>
      </w:r>
      <w:r w:rsidR="007F2D24" w:rsidRPr="002D6C79">
        <w:rPr>
          <w:rFonts w:ascii="Times New Roman" w:hAnsi="Times New Roman" w:cs="Times New Roman"/>
        </w:rPr>
        <w:t xml:space="preserve"> </w:t>
      </w:r>
      <w:r w:rsidR="00812B76" w:rsidRPr="002D6C79">
        <w:rPr>
          <w:rFonts w:ascii="Times New Roman" w:hAnsi="Times New Roman" w:cs="Times New Roman"/>
        </w:rPr>
        <w:t>to serve as</w:t>
      </w:r>
      <w:r w:rsidRPr="002D6C79">
        <w:rPr>
          <w:rFonts w:ascii="Times New Roman" w:hAnsi="Times New Roman" w:cs="Times New Roman"/>
        </w:rPr>
        <w:t xml:space="preserve"> </w:t>
      </w:r>
      <w:r w:rsidR="00C361F1" w:rsidRPr="002D6C79">
        <w:rPr>
          <w:rFonts w:ascii="Times New Roman" w:hAnsi="Times New Roman" w:cs="Times New Roman"/>
        </w:rPr>
        <w:t xml:space="preserve">the </w:t>
      </w:r>
      <w:r w:rsidRPr="002D6C79">
        <w:rPr>
          <w:rFonts w:ascii="Times New Roman" w:hAnsi="Times New Roman" w:cs="Times New Roman"/>
        </w:rPr>
        <w:t xml:space="preserve">receipt of </w:t>
      </w:r>
      <w:r w:rsidR="00812B76" w:rsidRPr="002D6C79">
        <w:rPr>
          <w:rFonts w:ascii="Times New Roman" w:hAnsi="Times New Roman" w:cs="Times New Roman"/>
        </w:rPr>
        <w:t xml:space="preserve">the </w:t>
      </w:r>
      <w:r w:rsidRPr="002D6C79">
        <w:rPr>
          <w:rFonts w:ascii="Times New Roman" w:hAnsi="Times New Roman" w:cs="Times New Roman"/>
        </w:rPr>
        <w:t>application.</w:t>
      </w:r>
      <w:r w:rsidR="00B27298" w:rsidRPr="002D6C79">
        <w:rPr>
          <w:rFonts w:ascii="Times New Roman" w:hAnsi="Times New Roman" w:cs="Times New Roman"/>
        </w:rPr>
        <w:t xml:space="preserve">  </w:t>
      </w:r>
    </w:p>
    <w:p w:rsidR="002D6C79" w:rsidRDefault="002D6C79" w:rsidP="00B72D5F">
      <w:pPr>
        <w:tabs>
          <w:tab w:val="left" w:pos="3420"/>
        </w:tabs>
        <w:rPr>
          <w:rFonts w:ascii="Times New Roman" w:hAnsi="Times New Roman" w:cs="Times New Roman"/>
          <w:b/>
        </w:rPr>
      </w:pPr>
    </w:p>
    <w:p w:rsidR="00C403C6" w:rsidRPr="002D6C79" w:rsidRDefault="00B72D5F" w:rsidP="00B72D5F">
      <w:pPr>
        <w:tabs>
          <w:tab w:val="left" w:pos="3420"/>
        </w:tabs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  <w:b/>
        </w:rPr>
        <w:t>APPLICATION DEADLINE:</w:t>
      </w:r>
      <w:r w:rsidR="00812B76" w:rsidRPr="002D6C79">
        <w:rPr>
          <w:rFonts w:ascii="Times New Roman" w:hAnsi="Times New Roman" w:cs="Times New Roman"/>
          <w:b/>
        </w:rPr>
        <w:t xml:space="preserve"> </w:t>
      </w:r>
      <w:r w:rsidR="00C403C6" w:rsidRPr="002D6C79">
        <w:rPr>
          <w:rFonts w:ascii="Times New Roman" w:hAnsi="Times New Roman" w:cs="Times New Roman"/>
          <w:b/>
        </w:rPr>
        <w:t xml:space="preserve"> </w:t>
      </w:r>
      <w:r w:rsidR="00C403C6" w:rsidRPr="002D6C79">
        <w:rPr>
          <w:rFonts w:ascii="Times New Roman" w:hAnsi="Times New Roman" w:cs="Times New Roman"/>
        </w:rPr>
        <w:t xml:space="preserve">Don’t wait, immediate need exists, apply now!  </w:t>
      </w:r>
    </w:p>
    <w:p w:rsidR="00C403C6" w:rsidRPr="002D6C79" w:rsidRDefault="00C403C6" w:rsidP="00B72D5F">
      <w:pPr>
        <w:tabs>
          <w:tab w:val="left" w:pos="3420"/>
        </w:tabs>
        <w:rPr>
          <w:rFonts w:ascii="Times New Roman" w:hAnsi="Times New Roman" w:cs="Times New Roman"/>
          <w:b/>
        </w:rPr>
      </w:pPr>
    </w:p>
    <w:p w:rsidR="00C403C6" w:rsidRPr="002D6C79" w:rsidRDefault="0080645E" w:rsidP="002D6C79">
      <w:pPr>
        <w:tabs>
          <w:tab w:val="left" w:pos="3420"/>
        </w:tabs>
        <w:rPr>
          <w:rFonts w:ascii="Times New Roman" w:hAnsi="Times New Roman" w:cs="Times New Roman"/>
          <w:b/>
          <w:u w:val="single"/>
        </w:rPr>
      </w:pPr>
      <w:r w:rsidRPr="002D6C79">
        <w:rPr>
          <w:rFonts w:ascii="Times New Roman" w:hAnsi="Times New Roman" w:cs="Times New Roman"/>
          <w:b/>
        </w:rPr>
        <w:t>START DATE:</w:t>
      </w:r>
      <w:r w:rsidRPr="002D6C79">
        <w:rPr>
          <w:rFonts w:ascii="Times New Roman" w:hAnsi="Times New Roman" w:cs="Times New Roman"/>
        </w:rPr>
        <w:t xml:space="preserve"> August 1</w:t>
      </w:r>
      <w:r w:rsidR="000A4787" w:rsidRPr="002D6C79">
        <w:rPr>
          <w:rFonts w:ascii="Times New Roman" w:hAnsi="Times New Roman" w:cs="Times New Roman"/>
        </w:rPr>
        <w:t>5</w:t>
      </w:r>
      <w:r w:rsidRPr="002D6C79">
        <w:rPr>
          <w:rFonts w:ascii="Times New Roman" w:hAnsi="Times New Roman" w:cs="Times New Roman"/>
        </w:rPr>
        <w:t>, 202</w:t>
      </w:r>
      <w:r w:rsidR="000A4787" w:rsidRPr="002D6C79">
        <w:rPr>
          <w:rFonts w:ascii="Times New Roman" w:hAnsi="Times New Roman" w:cs="Times New Roman"/>
        </w:rPr>
        <w:t>2</w:t>
      </w:r>
      <w:r w:rsidR="00C403C6" w:rsidRPr="002D6C79">
        <w:rPr>
          <w:rFonts w:ascii="Times New Roman" w:hAnsi="Times New Roman" w:cs="Times New Roman"/>
        </w:rPr>
        <w:t xml:space="preserve">, or as soon as possible </w:t>
      </w:r>
    </w:p>
    <w:p w:rsidR="00C403C6" w:rsidRPr="002D6C79" w:rsidRDefault="00C403C6" w:rsidP="007736D1">
      <w:pPr>
        <w:tabs>
          <w:tab w:val="left" w:pos="34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AF38B3" w:rsidRPr="002D6C79" w:rsidRDefault="00592383" w:rsidP="007736D1">
      <w:pPr>
        <w:tabs>
          <w:tab w:val="left" w:pos="3420"/>
        </w:tabs>
        <w:jc w:val="center"/>
        <w:rPr>
          <w:rFonts w:ascii="Times New Roman" w:hAnsi="Times New Roman" w:cs="Times New Roman"/>
        </w:rPr>
      </w:pPr>
      <w:r w:rsidRPr="002D6C79">
        <w:rPr>
          <w:rFonts w:ascii="Times New Roman" w:hAnsi="Times New Roman" w:cs="Times New Roman"/>
          <w:b/>
          <w:u w:val="single"/>
        </w:rPr>
        <w:t xml:space="preserve">Rankin School </w:t>
      </w:r>
      <w:r w:rsidR="00B72D5F" w:rsidRPr="002D6C79">
        <w:rPr>
          <w:rFonts w:ascii="Times New Roman" w:hAnsi="Times New Roman" w:cs="Times New Roman"/>
          <w:b/>
          <w:u w:val="single"/>
        </w:rPr>
        <w:t>District #98 is an equal opportunity employer</w:t>
      </w:r>
    </w:p>
    <w:sectPr w:rsidR="00AF38B3" w:rsidRPr="002D6C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37294"/>
    <w:rsid w:val="000813C5"/>
    <w:rsid w:val="000A4787"/>
    <w:rsid w:val="002D6C79"/>
    <w:rsid w:val="003E39DD"/>
    <w:rsid w:val="00592383"/>
    <w:rsid w:val="005D051F"/>
    <w:rsid w:val="006930BD"/>
    <w:rsid w:val="006F656A"/>
    <w:rsid w:val="00747148"/>
    <w:rsid w:val="00766CCE"/>
    <w:rsid w:val="007736D1"/>
    <w:rsid w:val="007C40BE"/>
    <w:rsid w:val="007F2D24"/>
    <w:rsid w:val="0080645E"/>
    <w:rsid w:val="00812B76"/>
    <w:rsid w:val="00925FC2"/>
    <w:rsid w:val="00994B13"/>
    <w:rsid w:val="009A44F5"/>
    <w:rsid w:val="00A26149"/>
    <w:rsid w:val="00AF38B3"/>
    <w:rsid w:val="00B27298"/>
    <w:rsid w:val="00B72D5F"/>
    <w:rsid w:val="00C2619E"/>
    <w:rsid w:val="00C361F1"/>
    <w:rsid w:val="00C403C6"/>
    <w:rsid w:val="00CC7494"/>
    <w:rsid w:val="00DE7CB4"/>
    <w:rsid w:val="00E34DDD"/>
    <w:rsid w:val="00E93CC8"/>
    <w:rsid w:val="00F3127B"/>
    <w:rsid w:val="00F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mclaughlin@rankin98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kin98.org/vnews/display.v/ART/5d000345a449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2022-08-08T20:14:00Z</cp:lastPrinted>
  <dcterms:created xsi:type="dcterms:W3CDTF">2022-08-08T20:18:00Z</dcterms:created>
  <dcterms:modified xsi:type="dcterms:W3CDTF">2022-08-08T20:18:00Z</dcterms:modified>
</cp:coreProperties>
</file>