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19" w:rsidRPr="00CA5644" w:rsidRDefault="003A3819" w:rsidP="00CB52D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A5644" w:rsidRPr="00CA5644">
        <w:rPr>
          <w:rFonts w:ascii="Times New Roman" w:hAnsi="Times New Roman" w:cs="Times New Roman"/>
          <w:sz w:val="16"/>
          <w:szCs w:val="16"/>
        </w:rPr>
        <w:t xml:space="preserve">Approved </w:t>
      </w:r>
      <w:r w:rsidRPr="00CA5644">
        <w:rPr>
          <w:rFonts w:ascii="Times New Roman" w:hAnsi="Times New Roman" w:cs="Times New Roman"/>
          <w:sz w:val="16"/>
          <w:szCs w:val="16"/>
        </w:rPr>
        <w:t>5/21/18</w:t>
      </w:r>
    </w:p>
    <w:p w:rsidR="00CA5644" w:rsidRDefault="00CA5644" w:rsidP="00CB52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EXIHIBIT A</w:t>
      </w:r>
      <w:bookmarkStart w:id="0" w:name="_GoBack"/>
      <w:bookmarkEnd w:id="0"/>
    </w:p>
    <w:p w:rsidR="00DC2A6F" w:rsidRDefault="00DC2A6F" w:rsidP="00CB52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5644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: Nurse</w:t>
      </w:r>
    </w:p>
    <w:p w:rsidR="00DC2A6F" w:rsidRPr="00DC2A6F" w:rsidRDefault="00DC2A6F" w:rsidP="00CB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A6F">
        <w:rPr>
          <w:rFonts w:ascii="Times New Roman" w:hAnsi="Times New Roman" w:cs="Times New Roman"/>
          <w:sz w:val="24"/>
          <w:szCs w:val="24"/>
          <w:u w:val="single"/>
        </w:rPr>
        <w:t>Supervisor/Evaluator</w:t>
      </w:r>
      <w:r w:rsidRPr="00DC2A6F"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DC2A6F" w:rsidRPr="00DC2A6F" w:rsidRDefault="00DC2A6F" w:rsidP="00CB5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2D3" w:rsidRPr="00291CBF" w:rsidRDefault="00CB52D3" w:rsidP="00CB52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A6F"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Pr="00291CBF">
        <w:rPr>
          <w:rFonts w:ascii="Times New Roman" w:hAnsi="Times New Roman" w:cs="Times New Roman"/>
          <w:b/>
          <w:sz w:val="24"/>
          <w:szCs w:val="24"/>
        </w:rPr>
        <w:t>:</w:t>
      </w:r>
    </w:p>
    <w:p w:rsidR="00100E72" w:rsidRPr="003A3819" w:rsidRDefault="009A02DF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BF">
        <w:rPr>
          <w:rFonts w:ascii="Times New Roman" w:eastAsia="Times New Roman" w:hAnsi="Times New Roman" w:cs="Times New Roman"/>
          <w:sz w:val="24"/>
          <w:szCs w:val="24"/>
        </w:rPr>
        <w:t>Overs</w:t>
      </w:r>
      <w:r w:rsidR="00100E72" w:rsidRPr="00291CBF">
        <w:rPr>
          <w:rFonts w:ascii="Times New Roman" w:eastAsia="Times New Roman" w:hAnsi="Times New Roman" w:cs="Times New Roman"/>
          <w:sz w:val="24"/>
          <w:szCs w:val="24"/>
        </w:rPr>
        <w:t>eeing medication administration and</w:t>
      </w:r>
      <w:r w:rsidRPr="00291CBF">
        <w:rPr>
          <w:rFonts w:ascii="Times New Roman" w:eastAsia="Times New Roman" w:hAnsi="Times New Roman" w:cs="Times New Roman"/>
          <w:sz w:val="24"/>
          <w:szCs w:val="24"/>
        </w:rPr>
        <w:t xml:space="preserve"> health care procedures</w:t>
      </w:r>
      <w:r w:rsidR="003A3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2DF" w:rsidRPr="00291CBF" w:rsidRDefault="00100E72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A02DF" w:rsidRPr="00291CBF">
        <w:rPr>
          <w:rFonts w:ascii="Times New Roman" w:eastAsia="Times New Roman" w:hAnsi="Times New Roman" w:cs="Times New Roman"/>
          <w:sz w:val="24"/>
          <w:szCs w:val="24"/>
        </w:rPr>
        <w:t>evelop</w:t>
      </w:r>
      <w:r w:rsidR="00CA564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A02DF" w:rsidRPr="00291CB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1CBF">
        <w:rPr>
          <w:rFonts w:ascii="Times New Roman" w:eastAsia="Times New Roman" w:hAnsi="Times New Roman" w:cs="Times New Roman"/>
          <w:sz w:val="24"/>
          <w:szCs w:val="24"/>
        </w:rPr>
        <w:t xml:space="preserve"> and implementation of</w:t>
      </w:r>
      <w:r w:rsidR="009A02DF" w:rsidRPr="00291CBF">
        <w:rPr>
          <w:rFonts w:ascii="Times New Roman" w:eastAsia="Times New Roman" w:hAnsi="Times New Roman" w:cs="Times New Roman"/>
          <w:sz w:val="24"/>
          <w:szCs w:val="24"/>
        </w:rPr>
        <w:t xml:space="preserve"> healthcare plans</w:t>
      </w:r>
      <w:r w:rsidRPr="00291CBF">
        <w:rPr>
          <w:rFonts w:ascii="Times New Roman" w:eastAsia="Times New Roman" w:hAnsi="Times New Roman" w:cs="Times New Roman"/>
          <w:sz w:val="24"/>
          <w:szCs w:val="24"/>
        </w:rPr>
        <w:t xml:space="preserve"> for students</w:t>
      </w:r>
    </w:p>
    <w:p w:rsidR="00CB52D3" w:rsidRPr="00291CBF" w:rsidRDefault="00CB52D3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hAnsi="Times New Roman" w:cs="Times New Roman"/>
          <w:sz w:val="24"/>
          <w:szCs w:val="24"/>
        </w:rPr>
        <w:t>Maintain</w:t>
      </w:r>
      <w:r w:rsidR="00100E72" w:rsidRPr="00291CBF">
        <w:rPr>
          <w:rFonts w:ascii="Times New Roman" w:hAnsi="Times New Roman" w:cs="Times New Roman"/>
          <w:sz w:val="24"/>
          <w:szCs w:val="24"/>
        </w:rPr>
        <w:t>ing</w:t>
      </w:r>
      <w:r w:rsidRPr="00291CBF">
        <w:rPr>
          <w:rFonts w:ascii="Times New Roman" w:hAnsi="Times New Roman" w:cs="Times New Roman"/>
          <w:sz w:val="24"/>
          <w:szCs w:val="24"/>
        </w:rPr>
        <w:t xml:space="preserve"> cumulative </w:t>
      </w:r>
      <w:r w:rsidR="00A51B49">
        <w:rPr>
          <w:rFonts w:ascii="Times New Roman" w:hAnsi="Times New Roman" w:cs="Times New Roman"/>
          <w:sz w:val="24"/>
          <w:szCs w:val="24"/>
        </w:rPr>
        <w:t>and daily health records</w:t>
      </w:r>
      <w:r w:rsidRPr="00291CBF">
        <w:rPr>
          <w:rFonts w:ascii="Times New Roman" w:hAnsi="Times New Roman" w:cs="Times New Roman"/>
          <w:sz w:val="24"/>
          <w:szCs w:val="24"/>
        </w:rPr>
        <w:t xml:space="preserve"> on all students</w:t>
      </w:r>
      <w:r w:rsidR="0029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D3" w:rsidRPr="00291CBF" w:rsidRDefault="00CB52D3" w:rsidP="00B716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hAnsi="Times New Roman" w:cs="Times New Roman"/>
          <w:sz w:val="24"/>
          <w:szCs w:val="24"/>
        </w:rPr>
        <w:t>Maintain</w:t>
      </w:r>
      <w:r w:rsidR="00100E72" w:rsidRPr="00291CBF">
        <w:rPr>
          <w:rFonts w:ascii="Times New Roman" w:hAnsi="Times New Roman" w:cs="Times New Roman"/>
          <w:sz w:val="24"/>
          <w:szCs w:val="24"/>
        </w:rPr>
        <w:t>ing</w:t>
      </w:r>
      <w:r w:rsidR="00291CBF" w:rsidRPr="00291CBF">
        <w:rPr>
          <w:rFonts w:ascii="Times New Roman" w:hAnsi="Times New Roman" w:cs="Times New Roman"/>
          <w:sz w:val="24"/>
          <w:szCs w:val="24"/>
        </w:rPr>
        <w:t xml:space="preserve"> up-to-date </w:t>
      </w:r>
      <w:r w:rsidRPr="00291CBF">
        <w:rPr>
          <w:rFonts w:ascii="Times New Roman" w:hAnsi="Times New Roman" w:cs="Times New Roman"/>
          <w:sz w:val="24"/>
          <w:szCs w:val="24"/>
        </w:rPr>
        <w:t>immunization records on all students and</w:t>
      </w:r>
      <w:r w:rsidR="00291CBF">
        <w:rPr>
          <w:rFonts w:ascii="Times New Roman" w:hAnsi="Times New Roman" w:cs="Times New Roman"/>
          <w:sz w:val="24"/>
          <w:szCs w:val="24"/>
        </w:rPr>
        <w:t xml:space="preserve"> </w:t>
      </w:r>
      <w:r w:rsidR="00100E72" w:rsidRPr="00291CBF">
        <w:rPr>
          <w:rFonts w:ascii="Times New Roman" w:hAnsi="Times New Roman" w:cs="Times New Roman"/>
          <w:sz w:val="24"/>
          <w:szCs w:val="24"/>
        </w:rPr>
        <w:t>notifying</w:t>
      </w:r>
      <w:r w:rsidRPr="00291CBF">
        <w:rPr>
          <w:rFonts w:ascii="Times New Roman" w:hAnsi="Times New Roman" w:cs="Times New Roman"/>
          <w:sz w:val="24"/>
          <w:szCs w:val="24"/>
        </w:rPr>
        <w:t xml:space="preserve"> parents/guardians of students</w:t>
      </w:r>
      <w:r w:rsidR="00100E72" w:rsidRPr="00291CBF">
        <w:rPr>
          <w:rFonts w:ascii="Times New Roman" w:hAnsi="Times New Roman" w:cs="Times New Roman"/>
          <w:sz w:val="24"/>
          <w:szCs w:val="24"/>
        </w:rPr>
        <w:t xml:space="preserve"> who are</w:t>
      </w:r>
      <w:r w:rsidRPr="00291CBF">
        <w:rPr>
          <w:rFonts w:ascii="Times New Roman" w:hAnsi="Times New Roman" w:cs="Times New Roman"/>
          <w:sz w:val="24"/>
          <w:szCs w:val="24"/>
        </w:rPr>
        <w:t xml:space="preserve"> not in c</w:t>
      </w:r>
      <w:r w:rsidR="00291CBF">
        <w:rPr>
          <w:rFonts w:ascii="Times New Roman" w:hAnsi="Times New Roman" w:cs="Times New Roman"/>
          <w:sz w:val="24"/>
          <w:szCs w:val="24"/>
        </w:rPr>
        <w:t xml:space="preserve">ompliance with the Illinois law </w:t>
      </w:r>
    </w:p>
    <w:p w:rsidR="00CB52D3" w:rsidRPr="00291CBF" w:rsidRDefault="00CB52D3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hAnsi="Times New Roman" w:cs="Times New Roman"/>
          <w:sz w:val="24"/>
          <w:szCs w:val="24"/>
        </w:rPr>
        <w:t>Collect</w:t>
      </w:r>
      <w:r w:rsidR="00100E72" w:rsidRPr="00291CBF">
        <w:rPr>
          <w:rFonts w:ascii="Times New Roman" w:hAnsi="Times New Roman" w:cs="Times New Roman"/>
          <w:sz w:val="24"/>
          <w:szCs w:val="24"/>
        </w:rPr>
        <w:t>ing and organizing</w:t>
      </w:r>
      <w:r w:rsidRPr="00291CBF">
        <w:rPr>
          <w:rFonts w:ascii="Times New Roman" w:hAnsi="Times New Roman" w:cs="Times New Roman"/>
          <w:sz w:val="24"/>
          <w:szCs w:val="24"/>
        </w:rPr>
        <w:t xml:space="preserve"> all necessary </w:t>
      </w:r>
      <w:r w:rsidR="009A02DF" w:rsidRPr="00291CBF">
        <w:rPr>
          <w:rFonts w:ascii="Times New Roman" w:hAnsi="Times New Roman" w:cs="Times New Roman"/>
          <w:sz w:val="24"/>
          <w:szCs w:val="24"/>
        </w:rPr>
        <w:t>student health data</w:t>
      </w:r>
      <w:r w:rsidR="0029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D3" w:rsidRPr="00B44668" w:rsidRDefault="009A02DF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BF">
        <w:rPr>
          <w:rFonts w:ascii="Times New Roman" w:hAnsi="Times New Roman" w:cs="Times New Roman"/>
          <w:sz w:val="24"/>
          <w:szCs w:val="24"/>
        </w:rPr>
        <w:t>P</w:t>
      </w:r>
      <w:r w:rsidR="00100E72" w:rsidRPr="00291CBF">
        <w:rPr>
          <w:rFonts w:ascii="Times New Roman" w:hAnsi="Times New Roman" w:cs="Times New Roman"/>
          <w:sz w:val="24"/>
          <w:szCs w:val="24"/>
        </w:rPr>
        <w:t>roviding</w:t>
      </w:r>
      <w:r w:rsidR="00CB52D3" w:rsidRPr="00291CBF">
        <w:rPr>
          <w:rFonts w:ascii="Times New Roman" w:hAnsi="Times New Roman" w:cs="Times New Roman"/>
          <w:sz w:val="24"/>
          <w:szCs w:val="24"/>
        </w:rPr>
        <w:t xml:space="preserve"> </w:t>
      </w:r>
      <w:r w:rsidRPr="00291CBF">
        <w:rPr>
          <w:rFonts w:ascii="Times New Roman" w:hAnsi="Times New Roman" w:cs="Times New Roman"/>
          <w:sz w:val="24"/>
          <w:szCs w:val="24"/>
        </w:rPr>
        <w:t>immediate c</w:t>
      </w:r>
      <w:r w:rsidR="00CB52D3" w:rsidRPr="00291CBF">
        <w:rPr>
          <w:rFonts w:ascii="Times New Roman" w:hAnsi="Times New Roman" w:cs="Times New Roman"/>
          <w:sz w:val="24"/>
          <w:szCs w:val="24"/>
        </w:rPr>
        <w:t>are fo</w:t>
      </w:r>
      <w:r w:rsidRPr="00291CBF">
        <w:rPr>
          <w:rFonts w:ascii="Times New Roman" w:hAnsi="Times New Roman" w:cs="Times New Roman"/>
          <w:sz w:val="24"/>
          <w:szCs w:val="24"/>
        </w:rPr>
        <w:t>r students and school personnel for urgent and non-urgent situations</w:t>
      </w:r>
      <w:r w:rsidR="0029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D3" w:rsidRPr="00291CBF" w:rsidRDefault="009A02DF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BF">
        <w:rPr>
          <w:rFonts w:ascii="Times New Roman" w:hAnsi="Times New Roman" w:cs="Times New Roman"/>
          <w:sz w:val="24"/>
          <w:szCs w:val="24"/>
        </w:rPr>
        <w:t>B</w:t>
      </w:r>
      <w:r w:rsidR="00CB52D3" w:rsidRPr="00291CBF">
        <w:rPr>
          <w:rFonts w:ascii="Times New Roman" w:hAnsi="Times New Roman" w:cs="Times New Roman"/>
          <w:sz w:val="24"/>
          <w:szCs w:val="24"/>
        </w:rPr>
        <w:t>e</w:t>
      </w:r>
      <w:r w:rsidR="00100E72" w:rsidRPr="00291CBF">
        <w:rPr>
          <w:rFonts w:ascii="Times New Roman" w:hAnsi="Times New Roman" w:cs="Times New Roman"/>
          <w:sz w:val="24"/>
          <w:szCs w:val="24"/>
        </w:rPr>
        <w:t>ing</w:t>
      </w:r>
      <w:r w:rsidR="00CB52D3" w:rsidRPr="00291CBF">
        <w:rPr>
          <w:rFonts w:ascii="Times New Roman" w:hAnsi="Times New Roman" w:cs="Times New Roman"/>
          <w:sz w:val="24"/>
          <w:szCs w:val="24"/>
        </w:rPr>
        <w:t xml:space="preserve"> a resource person for Rankin staff and provid</w:t>
      </w:r>
      <w:r w:rsidR="00100E72" w:rsidRPr="00291CBF">
        <w:rPr>
          <w:rFonts w:ascii="Times New Roman" w:hAnsi="Times New Roman" w:cs="Times New Roman"/>
          <w:sz w:val="24"/>
          <w:szCs w:val="24"/>
        </w:rPr>
        <w:t>ing</w:t>
      </w:r>
      <w:r w:rsidR="00CB52D3" w:rsidRPr="00291CBF">
        <w:rPr>
          <w:rFonts w:ascii="Times New Roman" w:hAnsi="Times New Roman" w:cs="Times New Roman"/>
          <w:sz w:val="24"/>
          <w:szCs w:val="24"/>
        </w:rPr>
        <w:t xml:space="preserve"> timely information to them concerning health related issues</w:t>
      </w:r>
      <w:r w:rsidR="0029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BF" w:rsidRPr="00291CBF" w:rsidRDefault="00291CBF" w:rsidP="00E74A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Communicating with the school community promoting best practices of health and wellness </w:t>
      </w:r>
    </w:p>
    <w:p w:rsidR="009A02DF" w:rsidRPr="00291CBF" w:rsidRDefault="009A02DF" w:rsidP="00E74A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eastAsia="Times New Roman" w:hAnsi="Times New Roman" w:cs="Times New Roman"/>
          <w:sz w:val="24"/>
          <w:szCs w:val="24"/>
        </w:rPr>
        <w:t>Assessing the school environment as to prevent injury and ensure safety</w:t>
      </w:r>
      <w:r w:rsidR="0029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2DF" w:rsidRPr="009D58E6" w:rsidRDefault="009A02DF" w:rsidP="009A02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CBF">
        <w:rPr>
          <w:rFonts w:ascii="Times New Roman" w:eastAsia="Times New Roman" w:hAnsi="Times New Roman" w:cs="Times New Roman"/>
          <w:sz w:val="24"/>
          <w:szCs w:val="24"/>
        </w:rPr>
        <w:t xml:space="preserve">Working cooperatively </w:t>
      </w:r>
      <w:r w:rsidR="00100E72" w:rsidRPr="00291CBF">
        <w:rPr>
          <w:rFonts w:ascii="Times New Roman" w:eastAsia="Times New Roman" w:hAnsi="Times New Roman" w:cs="Times New Roman"/>
          <w:sz w:val="24"/>
          <w:szCs w:val="24"/>
        </w:rPr>
        <w:t xml:space="preserve">and building trust and rapport </w:t>
      </w:r>
      <w:r w:rsidRPr="00291CBF">
        <w:rPr>
          <w:rFonts w:ascii="Times New Roman" w:eastAsia="Times New Roman" w:hAnsi="Times New Roman" w:cs="Times New Roman"/>
          <w:sz w:val="24"/>
          <w:szCs w:val="24"/>
        </w:rPr>
        <w:t>with students, parents, staff, and administration</w:t>
      </w:r>
      <w:r w:rsidR="0029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8E6" w:rsidRDefault="008E448B" w:rsidP="009D58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Routinely c</w:t>
      </w:r>
      <w:r w:rsidR="009D58E6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 xml:space="preserve"> and ensure</w:t>
      </w:r>
      <w:r w:rsidR="009D58E6">
        <w:rPr>
          <w:rFonts w:ascii="Times New Roman" w:hAnsi="Times New Roman" w:cs="Times New Roman"/>
          <w:sz w:val="24"/>
          <w:szCs w:val="24"/>
        </w:rPr>
        <w:t xml:space="preserve"> AED batteries</w:t>
      </w:r>
      <w:r>
        <w:rPr>
          <w:rFonts w:ascii="Times New Roman" w:hAnsi="Times New Roman" w:cs="Times New Roman"/>
          <w:sz w:val="24"/>
          <w:szCs w:val="24"/>
        </w:rPr>
        <w:t xml:space="preserve"> are current and operational </w:t>
      </w:r>
    </w:p>
    <w:p w:rsidR="00CA5644" w:rsidRPr="009D58E6" w:rsidRDefault="00CA5644" w:rsidP="009D58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-520700</wp:posOffset>
          </wp:positionH>
          <wp:positionV relativeFrom="paragraph">
            <wp:posOffset>-380365</wp:posOffset>
          </wp:positionV>
          <wp:extent cx="2419350" cy="1347470"/>
          <wp:effectExtent l="0" t="0" r="0" b="5080"/>
          <wp:wrapThrough wrapText="bothSides">
            <wp:wrapPolygon edited="0">
              <wp:start x="0" y="0"/>
              <wp:lineTo x="0" y="21376"/>
              <wp:lineTo x="21430" y="21376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34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  <w:p w:rsidR="00CB52D3" w:rsidRPr="006930BD" w:rsidRDefault="00CB52D3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EED"/>
    <w:multiLevelType w:val="multilevel"/>
    <w:tmpl w:val="285CA9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5FB6"/>
    <w:multiLevelType w:val="hybridMultilevel"/>
    <w:tmpl w:val="2340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D7680"/>
    <w:multiLevelType w:val="hybridMultilevel"/>
    <w:tmpl w:val="C28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D68DC"/>
    <w:multiLevelType w:val="hybridMultilevel"/>
    <w:tmpl w:val="077A1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86591"/>
    <w:rsid w:val="00100E72"/>
    <w:rsid w:val="00291CBF"/>
    <w:rsid w:val="003A3819"/>
    <w:rsid w:val="003C7DEA"/>
    <w:rsid w:val="003E39DD"/>
    <w:rsid w:val="004D2F47"/>
    <w:rsid w:val="005E6DB1"/>
    <w:rsid w:val="006930BD"/>
    <w:rsid w:val="00766CCE"/>
    <w:rsid w:val="008121D8"/>
    <w:rsid w:val="008E448B"/>
    <w:rsid w:val="00994B13"/>
    <w:rsid w:val="009A02DF"/>
    <w:rsid w:val="009A44F5"/>
    <w:rsid w:val="009B68A4"/>
    <w:rsid w:val="009D58E6"/>
    <w:rsid w:val="00A51B49"/>
    <w:rsid w:val="00A54145"/>
    <w:rsid w:val="00AF38B3"/>
    <w:rsid w:val="00B44668"/>
    <w:rsid w:val="00CA5644"/>
    <w:rsid w:val="00CB52D3"/>
    <w:rsid w:val="00DC2A6F"/>
    <w:rsid w:val="00F40FE9"/>
    <w:rsid w:val="00F75FCE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2019-04-26T14:41:00Z</dcterms:created>
  <dcterms:modified xsi:type="dcterms:W3CDTF">2019-04-26T14:41:00Z</dcterms:modified>
</cp:coreProperties>
</file>